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52" w:rsidRPr="00D74652" w:rsidRDefault="00D74652" w:rsidP="00D74652">
      <w:pPr>
        <w:spacing w:after="283" w:line="360" w:lineRule="auto"/>
        <w:jc w:val="center"/>
        <w:rPr>
          <w:rFonts w:asciiTheme="minorHAnsi" w:hAnsiTheme="minorHAnsi"/>
          <w:b/>
          <w:bCs/>
          <w:sz w:val="36"/>
          <w:szCs w:val="36"/>
        </w:rPr>
      </w:pPr>
      <w:r w:rsidRPr="00D74652">
        <w:rPr>
          <w:rFonts w:asciiTheme="minorHAnsi" w:hAnsiTheme="minorHAnsi"/>
          <w:b/>
          <w:bCs/>
          <w:sz w:val="36"/>
          <w:szCs w:val="36"/>
        </w:rPr>
        <w:t>EMBODIES REALITIES</w:t>
      </w:r>
    </w:p>
    <w:p w:rsidR="00AA09E1" w:rsidRPr="00D74652" w:rsidRDefault="00D74652" w:rsidP="00D74652">
      <w:pPr>
        <w:spacing w:after="283" w:line="360" w:lineRule="auto"/>
        <w:rPr>
          <w:rFonts w:asciiTheme="minorHAnsi" w:hAnsiTheme="minorHAnsi"/>
          <w:bCs/>
          <w:sz w:val="30"/>
          <w:szCs w:val="30"/>
        </w:rPr>
      </w:pPr>
      <w:r w:rsidRPr="00D74652">
        <w:rPr>
          <w:rFonts w:asciiTheme="minorHAnsi" w:hAnsiTheme="minorHAnsi"/>
          <w:bCs/>
          <w:sz w:val="30"/>
          <w:szCs w:val="30"/>
        </w:rPr>
        <w:t xml:space="preserve">In the third Witness Performance essay for BLEED, Alison Croggon explores the ongoing evolution of virtual worlds. Beginning with the invention of </w:t>
      </w:r>
      <w:r w:rsidRPr="00D74652">
        <w:rPr>
          <w:rFonts w:asciiTheme="minorHAnsi" w:hAnsiTheme="minorHAnsi"/>
          <w:bCs/>
          <w:sz w:val="30"/>
          <w:szCs w:val="30"/>
        </w:rPr>
        <w:t>representation</w:t>
      </w:r>
      <w:r w:rsidRPr="00D74652">
        <w:rPr>
          <w:rFonts w:asciiTheme="minorHAnsi" w:hAnsiTheme="minorHAnsi"/>
          <w:bCs/>
          <w:sz w:val="30"/>
          <w:szCs w:val="30"/>
        </w:rPr>
        <w:t xml:space="preserve"> and the simultaneous invention of the incorporeal self, she explores the presences that linger and embody themselves through our physical absences</w:t>
      </w:r>
    </w:p>
    <w:p w:rsidR="00AA09E1" w:rsidRPr="00D74652" w:rsidRDefault="00D74652" w:rsidP="00D74652">
      <w:pPr>
        <w:spacing w:after="283" w:line="360" w:lineRule="auto"/>
        <w:jc w:val="center"/>
        <w:rPr>
          <w:rFonts w:asciiTheme="minorHAnsi" w:hAnsiTheme="minorHAnsi"/>
          <w:sz w:val="22"/>
          <w:szCs w:val="22"/>
        </w:rPr>
      </w:pPr>
      <w:r w:rsidRPr="00D74652">
        <w:rPr>
          <w:rFonts w:asciiTheme="minorHAnsi" w:hAnsiTheme="minorHAnsi"/>
          <w:noProof/>
          <w:sz w:val="22"/>
          <w:szCs w:val="22"/>
          <w:lang w:eastAsia="en-AU" w:bidi="ar-SA"/>
        </w:rPr>
        <w:drawing>
          <wp:anchor distT="0" distB="0" distL="0" distR="0" simplePos="0" relativeHeight="2" behindDoc="0" locked="0" layoutInCell="1" allowOverlap="1" wp14:anchorId="1BDE535D" wp14:editId="3B30DCD8">
            <wp:simplePos x="0" y="0"/>
            <wp:positionH relativeFrom="column">
              <wp:align>center</wp:align>
            </wp:positionH>
            <wp:positionV relativeFrom="paragraph">
              <wp:posOffset>635</wp:posOffset>
            </wp:positionV>
            <wp:extent cx="6120130" cy="23361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6120130" cy="2336165"/>
                    </a:xfrm>
                    <a:prstGeom prst="rect">
                      <a:avLst/>
                    </a:prstGeom>
                  </pic:spPr>
                </pic:pic>
              </a:graphicData>
            </a:graphic>
          </wp:anchor>
        </w:drawing>
      </w:r>
      <w:hyperlink r:id="rId6">
        <w:r w:rsidRPr="00D74652">
          <w:rPr>
            <w:rStyle w:val="Hyperlink"/>
            <w:rFonts w:asciiTheme="minorHAnsi" w:hAnsiTheme="minorHAnsi"/>
            <w:sz w:val="22"/>
            <w:szCs w:val="22"/>
          </w:rPr>
          <w:t>https://twitter.com/KatieOldh</w:t>
        </w:r>
        <w:r w:rsidRPr="00D74652">
          <w:rPr>
            <w:rStyle w:val="Hyperlink"/>
            <w:rFonts w:asciiTheme="minorHAnsi" w:hAnsiTheme="minorHAnsi"/>
            <w:sz w:val="22"/>
            <w:szCs w:val="22"/>
          </w:rPr>
          <w:t>am/status/542348626711019520</w:t>
        </w:r>
      </w:hyperlink>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Speaking is a profoundly visceral act. It begins deep in the body: a short breath in is followed by a long exhalation. Travelling through the larynx, the expelled air is converted into intermittent pulses </w:t>
      </w:r>
      <w:r w:rsidRPr="00D74652">
        <w:rPr>
          <w:rFonts w:asciiTheme="minorHAnsi" w:hAnsiTheme="minorHAnsi"/>
          <w:sz w:val="28"/>
          <w:szCs w:val="28"/>
        </w:rPr>
        <w:t>that</w:t>
      </w:r>
      <w:r w:rsidRPr="00D74652">
        <w:rPr>
          <w:rFonts w:asciiTheme="minorHAnsi" w:hAnsiTheme="minorHAnsi"/>
          <w:sz w:val="28"/>
          <w:szCs w:val="28"/>
        </w:rPr>
        <w:t xml:space="preserve"> create a buzzing</w:t>
      </w:r>
      <w:r w:rsidRPr="00D74652">
        <w:rPr>
          <w:rFonts w:asciiTheme="minorHAnsi" w:hAnsiTheme="minorHAnsi"/>
          <w:sz w:val="28"/>
          <w:szCs w:val="28"/>
        </w:rPr>
        <w:t xml:space="preserve"> sound, </w:t>
      </w:r>
      <w:r w:rsidRPr="00D74652">
        <w:rPr>
          <w:rFonts w:asciiTheme="minorHAnsi" w:hAnsiTheme="minorHAnsi"/>
          <w:sz w:val="28"/>
          <w:szCs w:val="28"/>
        </w:rPr>
        <w:t>which</w:t>
      </w:r>
      <w:r w:rsidRPr="00D74652">
        <w:rPr>
          <w:rFonts w:asciiTheme="minorHAnsi" w:hAnsiTheme="minorHAnsi"/>
          <w:sz w:val="28"/>
          <w:szCs w:val="28"/>
        </w:rPr>
        <w:t xml:space="preserve"> in turn </w:t>
      </w:r>
      <w:r w:rsidRPr="00D74652">
        <w:rPr>
          <w:rFonts w:asciiTheme="minorHAnsi" w:hAnsiTheme="minorHAnsi"/>
          <w:sz w:val="28"/>
          <w:szCs w:val="28"/>
        </w:rPr>
        <w:t>is</w:t>
      </w:r>
      <w:r w:rsidRPr="00D74652">
        <w:rPr>
          <w:rFonts w:asciiTheme="minorHAnsi" w:hAnsiTheme="minorHAnsi"/>
          <w:sz w:val="28"/>
          <w:szCs w:val="28"/>
        </w:rPr>
        <w:t xml:space="preserve"> amplified</w:t>
      </w:r>
      <w:bookmarkStart w:id="0" w:name="_GoBack"/>
      <w:bookmarkEnd w:id="0"/>
      <w:r w:rsidRPr="00D74652">
        <w:rPr>
          <w:rFonts w:asciiTheme="minorHAnsi" w:hAnsiTheme="minorHAnsi"/>
          <w:sz w:val="28"/>
          <w:szCs w:val="28"/>
        </w:rPr>
        <w:t xml:space="preserve"> by resonators in the pharyngeal, oral, and nasal cavities. These vibrations are finally shaped into </w:t>
      </w:r>
      <w:r w:rsidRPr="00D74652">
        <w:rPr>
          <w:rFonts w:asciiTheme="minorHAnsi" w:hAnsiTheme="minorHAnsi"/>
          <w:sz w:val="28"/>
          <w:szCs w:val="28"/>
        </w:rPr>
        <w:t>articulated</w:t>
      </w:r>
      <w:r w:rsidRPr="00D74652">
        <w:rPr>
          <w:rFonts w:asciiTheme="minorHAnsi" w:hAnsiTheme="minorHAnsi"/>
          <w:sz w:val="28"/>
          <w:szCs w:val="28"/>
        </w:rPr>
        <w:t xml:space="preserve"> sounds by the tongue, lower jaw, lips, and velum.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I type these words in silence but the echoes of their fles</w:t>
      </w:r>
      <w:r w:rsidRPr="00D74652">
        <w:rPr>
          <w:rFonts w:asciiTheme="minorHAnsi" w:hAnsiTheme="minorHAnsi"/>
          <w:sz w:val="28"/>
          <w:szCs w:val="28"/>
        </w:rPr>
        <w:t>hliness persist, ghostly lips and tongues forming their sounds in my mind. E</w:t>
      </w:r>
      <w:r w:rsidRPr="00D74652">
        <w:rPr>
          <w:rFonts w:asciiTheme="minorHAnsi" w:hAnsiTheme="minorHAnsi"/>
          <w:sz w:val="28"/>
          <w:szCs w:val="28"/>
        </w:rPr>
        <w:t>ven in the act of writing,</w:t>
      </w:r>
      <w:r w:rsidRPr="00D74652">
        <w:rPr>
          <w:rFonts w:asciiTheme="minorHAnsi" w:hAnsiTheme="minorHAnsi"/>
          <w:sz w:val="28"/>
          <w:szCs w:val="28"/>
        </w:rPr>
        <w:t xml:space="preserve"> </w:t>
      </w:r>
      <w:r w:rsidRPr="00D74652">
        <w:rPr>
          <w:rFonts w:asciiTheme="minorHAnsi" w:hAnsiTheme="minorHAnsi"/>
          <w:sz w:val="28"/>
          <w:szCs w:val="28"/>
        </w:rPr>
        <w:t>materiality insists itself</w:t>
      </w:r>
      <w:r w:rsidRPr="00D74652">
        <w:rPr>
          <w:rFonts w:asciiTheme="minorHAnsi" w:hAnsiTheme="minorHAnsi"/>
          <w:sz w:val="28"/>
          <w:szCs w:val="28"/>
        </w:rPr>
        <w:t xml:space="preserve">: </w:t>
      </w:r>
      <w:r w:rsidRPr="00D74652">
        <w:rPr>
          <w:rFonts w:asciiTheme="minorHAnsi" w:hAnsiTheme="minorHAnsi"/>
          <w:sz w:val="28"/>
          <w:szCs w:val="28"/>
        </w:rPr>
        <w:t xml:space="preserve">the words appear </w:t>
      </w:r>
      <w:r w:rsidRPr="00D74652">
        <w:rPr>
          <w:rFonts w:asciiTheme="minorHAnsi" w:hAnsiTheme="minorHAnsi"/>
          <w:sz w:val="28"/>
          <w:szCs w:val="28"/>
        </w:rPr>
        <w:t>on a screen that sits solidly before me, my fingers running lightly over the keyboard. I see the shapes of t</w:t>
      </w:r>
      <w:r w:rsidRPr="00D74652">
        <w:rPr>
          <w:rFonts w:asciiTheme="minorHAnsi" w:hAnsiTheme="minorHAnsi"/>
          <w:sz w:val="28"/>
          <w:szCs w:val="28"/>
        </w:rPr>
        <w:t xml:space="preserve">hem, black on white.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These words, which originated in the deepest recesses of my body, </w:t>
      </w:r>
      <w:r w:rsidRPr="00D74652">
        <w:rPr>
          <w:rFonts w:asciiTheme="minorHAnsi" w:hAnsiTheme="minorHAnsi"/>
          <w:sz w:val="28"/>
          <w:szCs w:val="28"/>
        </w:rPr>
        <w:t xml:space="preserve">are now separate from </w:t>
      </w:r>
      <w:r w:rsidRPr="00D74652">
        <w:rPr>
          <w:rFonts w:asciiTheme="minorHAnsi" w:hAnsiTheme="minorHAnsi"/>
          <w:sz w:val="28"/>
          <w:szCs w:val="28"/>
        </w:rPr>
        <w:t>me. They’re</w:t>
      </w:r>
      <w:r w:rsidRPr="00D74652">
        <w:rPr>
          <w:rFonts w:asciiTheme="minorHAnsi" w:hAnsiTheme="minorHAnsi"/>
          <w:sz w:val="28"/>
          <w:szCs w:val="28"/>
        </w:rPr>
        <w:t xml:space="preserve"> abstractions that will be sent as electrical pulses to another </w:t>
      </w:r>
      <w:r w:rsidRPr="00D74652">
        <w:rPr>
          <w:rFonts w:asciiTheme="minorHAnsi" w:hAnsiTheme="minorHAnsi"/>
          <w:sz w:val="28"/>
          <w:szCs w:val="28"/>
        </w:rPr>
        <w:lastRenderedPageBreak/>
        <w:t>computer, where they will manifest on other screens or perhaps on pages</w:t>
      </w:r>
      <w:r w:rsidRPr="00D74652">
        <w:rPr>
          <w:rFonts w:asciiTheme="minorHAnsi" w:hAnsiTheme="minorHAnsi"/>
          <w:sz w:val="28"/>
          <w:szCs w:val="28"/>
        </w:rPr>
        <w:t xml:space="preserve"> in a book. They will be read by other people, registering in their own bodies.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Do they any longer have anything do with me? I want to say yes, even as I know how attenuated the connection is. </w:t>
      </w:r>
      <w:r w:rsidRPr="00D74652">
        <w:rPr>
          <w:rFonts w:asciiTheme="minorHAnsi" w:hAnsiTheme="minorHAnsi"/>
          <w:sz w:val="28"/>
          <w:szCs w:val="28"/>
        </w:rPr>
        <w:t>The words I write</w:t>
      </w:r>
      <w:r w:rsidRPr="00D74652">
        <w:rPr>
          <w:rFonts w:asciiTheme="minorHAnsi" w:hAnsiTheme="minorHAnsi"/>
          <w:sz w:val="28"/>
          <w:szCs w:val="28"/>
        </w:rPr>
        <w:t xml:space="preserve"> are the echo of an echo: the mental echo of </w:t>
      </w:r>
      <w:r w:rsidRPr="00D74652">
        <w:rPr>
          <w:rFonts w:asciiTheme="minorHAnsi" w:hAnsiTheme="minorHAnsi"/>
          <w:sz w:val="28"/>
          <w:szCs w:val="28"/>
        </w:rPr>
        <w:t xml:space="preserve">a physiological process, now transformed in another body, another mind, </w:t>
      </w:r>
      <w:r w:rsidRPr="00D74652">
        <w:rPr>
          <w:rFonts w:asciiTheme="minorHAnsi" w:hAnsiTheme="minorHAnsi"/>
          <w:sz w:val="28"/>
          <w:szCs w:val="28"/>
        </w:rPr>
        <w:t>to</w:t>
      </w:r>
      <w:r w:rsidRPr="00D74652">
        <w:rPr>
          <w:rFonts w:asciiTheme="minorHAnsi" w:hAnsiTheme="minorHAnsi"/>
          <w:sz w:val="28"/>
          <w:szCs w:val="28"/>
        </w:rPr>
        <w:t xml:space="preserve"> become other than me.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Writing means that we don’t need to be present to speak. We can send the echoes of our bodies through time and space, igniting these ghosts of our selves in t</w:t>
      </w:r>
      <w:r w:rsidRPr="00D74652">
        <w:rPr>
          <w:rFonts w:asciiTheme="minorHAnsi" w:hAnsiTheme="minorHAnsi"/>
          <w:sz w:val="28"/>
          <w:szCs w:val="28"/>
        </w:rPr>
        <w:t xml:space="preserve">he bodies of other people, even after we are dead. Our written words can be experienced silently through our vision or </w:t>
      </w:r>
      <w:r w:rsidRPr="00D74652">
        <w:rPr>
          <w:rFonts w:asciiTheme="minorHAnsi" w:hAnsiTheme="minorHAnsi"/>
          <w:sz w:val="28"/>
          <w:szCs w:val="28"/>
        </w:rPr>
        <w:t>perhaps through fingers as braille or</w:t>
      </w:r>
      <w:r w:rsidRPr="00D74652">
        <w:rPr>
          <w:rFonts w:asciiTheme="minorHAnsi" w:hAnsiTheme="minorHAnsi"/>
          <w:sz w:val="28"/>
          <w:szCs w:val="28"/>
        </w:rPr>
        <w:t xml:space="preserve"> even listened to, but we will not be there. </w:t>
      </w:r>
      <w:r w:rsidRPr="00D74652">
        <w:rPr>
          <w:rFonts w:asciiTheme="minorHAnsi" w:hAnsiTheme="minorHAnsi"/>
          <w:sz w:val="28"/>
          <w:szCs w:val="28"/>
        </w:rPr>
        <w:t xml:space="preserve">It’s an </w:t>
      </w:r>
      <w:r w:rsidRPr="00D74652">
        <w:rPr>
          <w:rFonts w:asciiTheme="minorHAnsi" w:hAnsiTheme="minorHAnsi"/>
          <w:sz w:val="28"/>
          <w:szCs w:val="28"/>
        </w:rPr>
        <w:t xml:space="preserve">experience of </w:t>
      </w:r>
      <w:r w:rsidRPr="00D74652">
        <w:rPr>
          <w:rFonts w:asciiTheme="minorHAnsi" w:hAnsiTheme="minorHAnsi"/>
          <w:sz w:val="28"/>
          <w:szCs w:val="28"/>
        </w:rPr>
        <w:t>physical</w:t>
      </w:r>
      <w:r w:rsidRPr="00D74652">
        <w:rPr>
          <w:rFonts w:asciiTheme="minorHAnsi" w:hAnsiTheme="minorHAnsi"/>
          <w:sz w:val="28"/>
          <w:szCs w:val="28"/>
        </w:rPr>
        <w:t xml:space="preserve"> absence that’s so natura</w:t>
      </w:r>
      <w:r w:rsidRPr="00D74652">
        <w:rPr>
          <w:rFonts w:asciiTheme="minorHAnsi" w:hAnsiTheme="minorHAnsi"/>
          <w:sz w:val="28"/>
          <w:szCs w:val="28"/>
        </w:rPr>
        <w:t xml:space="preserve">lised we barely notice how strange it is.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Devising writing systems has had profound implications for our species, in particular for our memories, both individual and cultural.  Because of the written word, we can read the story </w:t>
      </w:r>
      <w:r w:rsidRPr="00D74652">
        <w:rPr>
          <w:rFonts w:asciiTheme="minorHAnsi" w:hAnsiTheme="minorHAnsi"/>
          <w:sz w:val="28"/>
          <w:szCs w:val="28"/>
        </w:rPr>
        <w:t>of how</w:t>
      </w:r>
      <w:r w:rsidRPr="00D74652">
        <w:rPr>
          <w:rFonts w:asciiTheme="minorHAnsi" w:hAnsiTheme="minorHAnsi"/>
          <w:sz w:val="28"/>
          <w:szCs w:val="28"/>
        </w:rPr>
        <w:t xml:space="preserve"> the goddess </w:t>
      </w:r>
      <w:proofErr w:type="spellStart"/>
      <w:r w:rsidRPr="00D74652">
        <w:rPr>
          <w:rFonts w:asciiTheme="minorHAnsi" w:hAnsiTheme="minorHAnsi"/>
          <w:sz w:val="28"/>
          <w:szCs w:val="28"/>
        </w:rPr>
        <w:t>Innana</w:t>
      </w:r>
      <w:proofErr w:type="spellEnd"/>
      <w:r w:rsidRPr="00D74652">
        <w:rPr>
          <w:rFonts w:asciiTheme="minorHAnsi" w:hAnsiTheme="minorHAnsi"/>
          <w:sz w:val="28"/>
          <w:szCs w:val="28"/>
        </w:rPr>
        <w:t xml:space="preserve">, </w:t>
      </w:r>
      <w:r w:rsidRPr="00D74652">
        <w:rPr>
          <w:rFonts w:asciiTheme="minorHAnsi" w:hAnsiTheme="minorHAnsi"/>
          <w:sz w:val="28"/>
          <w:szCs w:val="28"/>
        </w:rPr>
        <w:t xml:space="preserve">Queen of Heaven, travelled to the underworld to challenge her sister </w:t>
      </w:r>
      <w:proofErr w:type="spellStart"/>
      <w:r w:rsidRPr="00D74652">
        <w:rPr>
          <w:rFonts w:asciiTheme="minorHAnsi" w:hAnsiTheme="minorHAnsi"/>
          <w:sz w:val="28"/>
          <w:szCs w:val="28"/>
        </w:rPr>
        <w:t>Erishkigal</w:t>
      </w:r>
      <w:proofErr w:type="spellEnd"/>
      <w:r w:rsidRPr="00D74652">
        <w:rPr>
          <w:rFonts w:asciiTheme="minorHAnsi" w:hAnsiTheme="minorHAnsi"/>
          <w:sz w:val="28"/>
          <w:szCs w:val="28"/>
        </w:rPr>
        <w:t xml:space="preserve">, Queen of the Dead, 4000 years after it was told in ancient Mesopotamia, or the idle </w:t>
      </w:r>
      <w:r w:rsidRPr="00D74652">
        <w:rPr>
          <w:rFonts w:asciiTheme="minorHAnsi" w:hAnsiTheme="minorHAnsi"/>
          <w:sz w:val="28"/>
          <w:szCs w:val="28"/>
        </w:rPr>
        <w:t>musings</w:t>
      </w:r>
      <w:r w:rsidRPr="00D74652">
        <w:rPr>
          <w:rFonts w:asciiTheme="minorHAnsi" w:hAnsiTheme="minorHAnsi"/>
          <w:sz w:val="28"/>
          <w:szCs w:val="28"/>
        </w:rPr>
        <w:t xml:space="preserve"> of a tweeter on the other side of the planet written 30 seconds before.</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There’s a strange feeling of scandal </w:t>
      </w:r>
      <w:r w:rsidRPr="00D74652">
        <w:rPr>
          <w:rFonts w:asciiTheme="minorHAnsi" w:hAnsiTheme="minorHAnsi"/>
          <w:sz w:val="28"/>
          <w:szCs w:val="28"/>
        </w:rPr>
        <w:t>inherent in the fact of written language. It’s an</w:t>
      </w:r>
      <w:r w:rsidRPr="00D74652">
        <w:rPr>
          <w:rFonts w:asciiTheme="minorHAnsi" w:hAnsiTheme="minorHAnsi"/>
          <w:sz w:val="28"/>
          <w:szCs w:val="28"/>
        </w:rPr>
        <w:t xml:space="preserve"> outrageously intimate connection, an internal process that becomes a public act. It’s not hard to understand why </w:t>
      </w:r>
      <w:r w:rsidRPr="00D74652">
        <w:rPr>
          <w:rFonts w:asciiTheme="minorHAnsi" w:hAnsiTheme="minorHAnsi"/>
          <w:sz w:val="28"/>
          <w:szCs w:val="28"/>
        </w:rPr>
        <w:t>words</w:t>
      </w:r>
      <w:r w:rsidRPr="00D74652">
        <w:rPr>
          <w:rFonts w:asciiTheme="minorHAnsi" w:hAnsiTheme="minorHAnsi"/>
          <w:sz w:val="28"/>
          <w:szCs w:val="28"/>
        </w:rPr>
        <w:t xml:space="preserve"> </w:t>
      </w:r>
      <w:r w:rsidRPr="00D74652">
        <w:rPr>
          <w:rFonts w:asciiTheme="minorHAnsi" w:hAnsiTheme="minorHAnsi"/>
          <w:sz w:val="28"/>
          <w:szCs w:val="28"/>
        </w:rPr>
        <w:t>have</w:t>
      </w:r>
      <w:r w:rsidRPr="00D74652">
        <w:rPr>
          <w:rFonts w:asciiTheme="minorHAnsi" w:hAnsiTheme="minorHAnsi"/>
          <w:sz w:val="28"/>
          <w:szCs w:val="28"/>
        </w:rPr>
        <w:t xml:space="preserve"> sometimes been thought of as sacred. And it’s</w:t>
      </w:r>
      <w:r w:rsidRPr="00D74652">
        <w:rPr>
          <w:rFonts w:asciiTheme="minorHAnsi" w:hAnsiTheme="minorHAnsi"/>
          <w:sz w:val="28"/>
          <w:szCs w:val="28"/>
        </w:rPr>
        <w:t xml:space="preserve"> equally easy to see why the word – especially the written word – has so often been thought of as blasphemous.  </w:t>
      </w:r>
      <w:r w:rsidRPr="00D74652">
        <w:rPr>
          <w:rFonts w:asciiTheme="minorHAnsi" w:hAnsiTheme="minorHAnsi"/>
          <w:sz w:val="28"/>
          <w:szCs w:val="28"/>
        </w:rPr>
        <w:t>Language, a</w:t>
      </w:r>
      <w:r w:rsidRPr="00D74652">
        <w:rPr>
          <w:rFonts w:asciiTheme="minorHAnsi" w:hAnsiTheme="minorHAnsi"/>
          <w:sz w:val="28"/>
          <w:szCs w:val="28"/>
        </w:rPr>
        <w:t xml:space="preserve">s Laurie Anderson said, is a virus.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Language</w:t>
      </w:r>
      <w:r w:rsidRPr="00D74652">
        <w:rPr>
          <w:rFonts w:asciiTheme="minorHAnsi" w:hAnsiTheme="minorHAnsi"/>
          <w:sz w:val="28"/>
          <w:szCs w:val="28"/>
        </w:rPr>
        <w:t xml:space="preserve"> creates worlds, transcends our selves. In the Christian tradition, it’s </w:t>
      </w:r>
      <w:proofErr w:type="spellStart"/>
      <w:r w:rsidRPr="00D74652">
        <w:rPr>
          <w:rFonts w:asciiTheme="minorHAnsi" w:hAnsiTheme="minorHAnsi"/>
          <w:sz w:val="28"/>
          <w:szCs w:val="28"/>
        </w:rPr>
        <w:t>primodial</w:t>
      </w:r>
      <w:proofErr w:type="spellEnd"/>
      <w:r w:rsidRPr="00D74652">
        <w:rPr>
          <w:rFonts w:asciiTheme="minorHAnsi" w:hAnsiTheme="minorHAnsi"/>
          <w:sz w:val="28"/>
          <w:szCs w:val="28"/>
        </w:rPr>
        <w:t xml:space="preserve"> consc</w:t>
      </w:r>
      <w:r w:rsidRPr="00D74652">
        <w:rPr>
          <w:rFonts w:asciiTheme="minorHAnsi" w:hAnsiTheme="minorHAnsi"/>
          <w:sz w:val="28"/>
          <w:szCs w:val="28"/>
        </w:rPr>
        <w:t xml:space="preserve">iousness: </w:t>
      </w:r>
      <w:r w:rsidRPr="00D74652">
        <w:rPr>
          <w:rFonts w:asciiTheme="minorHAnsi" w:hAnsiTheme="minorHAnsi"/>
          <w:sz w:val="28"/>
          <w:szCs w:val="28"/>
        </w:rPr>
        <w:t>the Gospel of John opens with</w:t>
      </w:r>
      <w:r w:rsidRPr="00D74652">
        <w:rPr>
          <w:rFonts w:asciiTheme="minorHAnsi" w:hAnsiTheme="minorHAnsi"/>
          <w:sz w:val="28"/>
          <w:szCs w:val="28"/>
        </w:rPr>
        <w:t xml:space="preserve">: “In the beginning was the </w:t>
      </w:r>
      <w:r w:rsidRPr="00D74652">
        <w:rPr>
          <w:rFonts w:asciiTheme="minorHAnsi" w:hAnsiTheme="minorHAnsi"/>
          <w:sz w:val="28"/>
          <w:szCs w:val="28"/>
        </w:rPr>
        <w:lastRenderedPageBreak/>
        <w:t xml:space="preserve">Word, and the Word was with God, and the Word was God.” </w:t>
      </w:r>
      <w:r w:rsidRPr="00D74652">
        <w:rPr>
          <w:rFonts w:asciiTheme="minorHAnsi" w:hAnsiTheme="minorHAnsi"/>
          <w:sz w:val="28"/>
          <w:szCs w:val="28"/>
        </w:rPr>
        <w:t>Writing is a form of necromancy: it means that I can read the thoughts of people who are long dead.</w:t>
      </w:r>
      <w:r w:rsidRPr="00D74652">
        <w:rPr>
          <w:rFonts w:asciiTheme="minorHAnsi" w:hAnsiTheme="minorHAnsi"/>
          <w:sz w:val="28"/>
          <w:szCs w:val="28"/>
        </w:rPr>
        <w:t xml:space="preserve"> </w:t>
      </w:r>
      <w:r w:rsidRPr="00D74652">
        <w:rPr>
          <w:rFonts w:asciiTheme="minorHAnsi" w:hAnsiTheme="minorHAnsi"/>
          <w:sz w:val="28"/>
          <w:szCs w:val="28"/>
        </w:rPr>
        <w:t>Words are their own kind of magic</w:t>
      </w:r>
      <w:r w:rsidRPr="00D74652">
        <w:rPr>
          <w:rFonts w:asciiTheme="minorHAnsi" w:hAnsiTheme="minorHAnsi"/>
          <w:sz w:val="28"/>
          <w:szCs w:val="28"/>
        </w:rPr>
        <w:t>: s</w:t>
      </w:r>
      <w:r w:rsidRPr="00D74652">
        <w:rPr>
          <w:rFonts w:asciiTheme="minorHAnsi" w:hAnsiTheme="minorHAnsi"/>
          <w:sz w:val="28"/>
          <w:szCs w:val="28"/>
        </w:rPr>
        <w:t xml:space="preserve">pells </w:t>
      </w:r>
      <w:r w:rsidRPr="00D74652">
        <w:rPr>
          <w:rFonts w:asciiTheme="minorHAnsi" w:hAnsiTheme="minorHAnsi"/>
          <w:sz w:val="28"/>
          <w:szCs w:val="28"/>
        </w:rPr>
        <w:t>might be</w:t>
      </w:r>
      <w:r w:rsidRPr="00D74652">
        <w:rPr>
          <w:rFonts w:asciiTheme="minorHAnsi" w:hAnsiTheme="minorHAnsi"/>
          <w:sz w:val="28"/>
          <w:szCs w:val="28"/>
        </w:rPr>
        <w:t xml:space="preserve"> written down but they must be spoken out loud. </w:t>
      </w:r>
      <w:r w:rsidRPr="00D74652">
        <w:rPr>
          <w:rFonts w:asciiTheme="minorHAnsi" w:hAnsiTheme="minorHAnsi"/>
          <w:sz w:val="28"/>
          <w:szCs w:val="28"/>
        </w:rPr>
        <w:t>Writing</w:t>
      </w:r>
      <w:r w:rsidRPr="00D74652">
        <w:rPr>
          <w:rFonts w:asciiTheme="minorHAnsi" w:hAnsiTheme="minorHAnsi"/>
          <w:sz w:val="28"/>
          <w:szCs w:val="28"/>
        </w:rPr>
        <w:t xml:space="preserve"> enchants and transforms us: it can, as we say in that seemingly innocuous phrase, “change our minds”.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Without language, there can be no truth. Only language makes it possible to lie,</w:t>
      </w:r>
      <w:r w:rsidRPr="00D74652">
        <w:rPr>
          <w:rFonts w:asciiTheme="minorHAnsi" w:hAnsiTheme="minorHAnsi"/>
          <w:sz w:val="28"/>
          <w:szCs w:val="28"/>
        </w:rPr>
        <w:t xml:space="preserve"> to say things are other than they are. Without even the physical presence of the speaker, without the context of our bodies together in the same space, ideas of truth and falsity become ever more attenuated. We invent fictions. We say that those fictions </w:t>
      </w:r>
      <w:r w:rsidRPr="00D74652">
        <w:rPr>
          <w:rFonts w:asciiTheme="minorHAnsi" w:hAnsiTheme="minorHAnsi"/>
          <w:sz w:val="28"/>
          <w:szCs w:val="28"/>
        </w:rPr>
        <w:t xml:space="preserve">are truthful. Sometimes our fictions are indeed more truthful than some factual accounts.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Writing</w:t>
      </w:r>
      <w:r w:rsidRPr="00D74652">
        <w:rPr>
          <w:rFonts w:asciiTheme="minorHAnsi" w:hAnsiTheme="minorHAnsi"/>
          <w:sz w:val="28"/>
          <w:szCs w:val="28"/>
        </w:rPr>
        <w:t xml:space="preserve"> is the </w:t>
      </w:r>
      <w:r w:rsidRPr="00D74652">
        <w:rPr>
          <w:rFonts w:asciiTheme="minorHAnsi" w:hAnsiTheme="minorHAnsi"/>
          <w:sz w:val="28"/>
          <w:szCs w:val="28"/>
        </w:rPr>
        <w:t>original</w:t>
      </w:r>
      <w:r w:rsidRPr="00D74652">
        <w:rPr>
          <w:rFonts w:asciiTheme="minorHAnsi" w:hAnsiTheme="minorHAnsi"/>
          <w:sz w:val="28"/>
          <w:szCs w:val="28"/>
        </w:rPr>
        <w:t xml:space="preserve"> virtual reality. </w:t>
      </w:r>
      <w:r w:rsidRPr="00D74652">
        <w:rPr>
          <w:rFonts w:asciiTheme="minorHAnsi" w:hAnsiTheme="minorHAnsi"/>
          <w:sz w:val="28"/>
          <w:szCs w:val="28"/>
        </w:rPr>
        <w:t>This</w:t>
      </w:r>
      <w:r w:rsidRPr="00D74652">
        <w:rPr>
          <w:rFonts w:asciiTheme="minorHAnsi" w:hAnsiTheme="minorHAnsi"/>
          <w:sz w:val="28"/>
          <w:szCs w:val="28"/>
        </w:rPr>
        <w:t xml:space="preserve"> is perhaps why </w:t>
      </w:r>
      <w:r w:rsidRPr="00D74652">
        <w:rPr>
          <w:rFonts w:asciiTheme="minorHAnsi" w:hAnsiTheme="minorHAnsi"/>
          <w:sz w:val="28"/>
          <w:szCs w:val="28"/>
        </w:rPr>
        <w:t>the alienations of the digital age</w:t>
      </w:r>
      <w:r w:rsidRPr="00D74652">
        <w:rPr>
          <w:rFonts w:asciiTheme="minorHAnsi" w:hAnsiTheme="minorHAnsi"/>
          <w:sz w:val="28"/>
          <w:szCs w:val="28"/>
        </w:rPr>
        <w:t xml:space="preserve"> have never seemed especially strange to me. I’m a </w:t>
      </w:r>
      <w:proofErr w:type="spellStart"/>
      <w:r w:rsidRPr="00D74652">
        <w:rPr>
          <w:rFonts w:asciiTheme="minorHAnsi" w:hAnsiTheme="minorHAnsi"/>
          <w:sz w:val="28"/>
          <w:szCs w:val="28"/>
        </w:rPr>
        <w:t>wordcentric</w:t>
      </w:r>
      <w:proofErr w:type="spellEnd"/>
      <w:r w:rsidRPr="00D74652">
        <w:rPr>
          <w:rFonts w:asciiTheme="minorHAnsi" w:hAnsiTheme="minorHAnsi"/>
          <w:sz w:val="28"/>
          <w:szCs w:val="28"/>
        </w:rPr>
        <w:t xml:space="preserve"> person,</w:t>
      </w:r>
      <w:r w:rsidRPr="00D74652">
        <w:rPr>
          <w:rFonts w:asciiTheme="minorHAnsi" w:hAnsiTheme="minorHAnsi"/>
          <w:sz w:val="28"/>
          <w:szCs w:val="28"/>
        </w:rPr>
        <w:t xml:space="preserve"> a professional writer whose life has always been mediated by these disembodied abstractions. To me, digital life has always seemed to me like the next </w:t>
      </w:r>
      <w:r w:rsidRPr="00D74652">
        <w:rPr>
          <w:rFonts w:asciiTheme="minorHAnsi" w:hAnsiTheme="minorHAnsi"/>
          <w:sz w:val="28"/>
          <w:szCs w:val="28"/>
        </w:rPr>
        <w:t>turn</w:t>
      </w:r>
      <w:r w:rsidRPr="00D74652">
        <w:rPr>
          <w:rFonts w:asciiTheme="minorHAnsi" w:hAnsiTheme="minorHAnsi"/>
          <w:sz w:val="28"/>
          <w:szCs w:val="28"/>
        </w:rPr>
        <w:t xml:space="preserve"> of a revolution that began 60,000 years ago.</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The oldest known writing appeared about 5500 years ago</w:t>
      </w:r>
      <w:r w:rsidRPr="00D74652">
        <w:rPr>
          <w:rFonts w:asciiTheme="minorHAnsi" w:hAnsiTheme="minorHAnsi"/>
          <w:sz w:val="28"/>
          <w:szCs w:val="28"/>
        </w:rPr>
        <w:t xml:space="preserve"> in Sumer, now Iraq, when early pictorial signs were gradually substituted by a complex system of characters representing the sounds of Sumerian and other languages. According to the British Library, full writing-systems – the coding of speech – have been </w:t>
      </w:r>
      <w:r w:rsidRPr="00D74652">
        <w:rPr>
          <w:rFonts w:asciiTheme="minorHAnsi" w:hAnsiTheme="minorHAnsi"/>
          <w:sz w:val="28"/>
          <w:szCs w:val="28"/>
        </w:rPr>
        <w:t>invented independently at least four times in human history: first in Mesopotamia as cuneiform between 3400 and 3300 BCE, shortly afterwards in Egypt at around 3200 BCE, in 1300 BCE in late Shang-dynasty China and  between 900 and 600 BCE in the cultures o</w:t>
      </w:r>
      <w:r w:rsidRPr="00D74652">
        <w:rPr>
          <w:rFonts w:asciiTheme="minorHAnsi" w:hAnsiTheme="minorHAnsi"/>
          <w:sz w:val="28"/>
          <w:szCs w:val="28"/>
        </w:rPr>
        <w:t>f Mesoamerica.</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Relatively speaking, writing is new. The oldest writing is pictograms, because human being were creating pictures long before </w:t>
      </w:r>
      <w:r w:rsidRPr="00D74652">
        <w:rPr>
          <w:rFonts w:asciiTheme="minorHAnsi" w:hAnsiTheme="minorHAnsi"/>
          <w:sz w:val="28"/>
          <w:szCs w:val="28"/>
        </w:rPr>
        <w:t>they thought of writing down words</w:t>
      </w:r>
      <w:r w:rsidRPr="00D74652">
        <w:rPr>
          <w:rFonts w:asciiTheme="minorHAnsi" w:hAnsiTheme="minorHAnsi"/>
          <w:sz w:val="28"/>
          <w:szCs w:val="28"/>
        </w:rPr>
        <w:t xml:space="preserve">. The </w:t>
      </w:r>
      <w:r w:rsidRPr="00D74652">
        <w:rPr>
          <w:rFonts w:asciiTheme="minorHAnsi" w:hAnsiTheme="minorHAnsi"/>
          <w:sz w:val="28"/>
          <w:szCs w:val="28"/>
        </w:rPr>
        <w:lastRenderedPageBreak/>
        <w:t xml:space="preserve">oldest securely dated cave painting is a red hand stencil in </w:t>
      </w:r>
      <w:proofErr w:type="spellStart"/>
      <w:r w:rsidRPr="00D74652">
        <w:rPr>
          <w:rFonts w:asciiTheme="minorHAnsi" w:hAnsiTheme="minorHAnsi"/>
          <w:sz w:val="28"/>
          <w:szCs w:val="28"/>
        </w:rPr>
        <w:t>Maltravieso</w:t>
      </w:r>
      <w:proofErr w:type="spellEnd"/>
      <w:r w:rsidRPr="00D74652">
        <w:rPr>
          <w:rFonts w:asciiTheme="minorHAnsi" w:hAnsiTheme="minorHAnsi"/>
          <w:sz w:val="28"/>
          <w:szCs w:val="28"/>
        </w:rPr>
        <w:t xml:space="preserve"> ca</w:t>
      </w:r>
      <w:r w:rsidRPr="00D74652">
        <w:rPr>
          <w:rFonts w:asciiTheme="minorHAnsi" w:hAnsiTheme="minorHAnsi"/>
          <w:sz w:val="28"/>
          <w:szCs w:val="28"/>
        </w:rPr>
        <w:t xml:space="preserve">ve, </w:t>
      </w:r>
      <w:proofErr w:type="spellStart"/>
      <w:r w:rsidRPr="00D74652">
        <w:rPr>
          <w:rFonts w:asciiTheme="minorHAnsi" w:hAnsiTheme="minorHAnsi"/>
          <w:sz w:val="28"/>
          <w:szCs w:val="28"/>
        </w:rPr>
        <w:t>Cáceres</w:t>
      </w:r>
      <w:proofErr w:type="spellEnd"/>
      <w:r w:rsidRPr="00D74652">
        <w:rPr>
          <w:rFonts w:asciiTheme="minorHAnsi" w:hAnsiTheme="minorHAnsi"/>
          <w:sz w:val="28"/>
          <w:szCs w:val="28"/>
        </w:rPr>
        <w:t xml:space="preserve">, Spain, made by a Neanderthal </w:t>
      </w:r>
      <w:r w:rsidRPr="00D74652">
        <w:rPr>
          <w:rFonts w:asciiTheme="minorHAnsi" w:hAnsiTheme="minorHAnsi"/>
          <w:sz w:val="28"/>
          <w:szCs w:val="28"/>
        </w:rPr>
        <w:t xml:space="preserve">more than </w:t>
      </w:r>
      <w:r w:rsidRPr="00D74652">
        <w:rPr>
          <w:rFonts w:asciiTheme="minorHAnsi" w:hAnsiTheme="minorHAnsi"/>
          <w:sz w:val="28"/>
          <w:szCs w:val="28"/>
        </w:rPr>
        <w:t xml:space="preserve">64,000 years ago. It’s likely that the rock paintings at </w:t>
      </w:r>
      <w:proofErr w:type="spellStart"/>
      <w:r w:rsidRPr="00D74652">
        <w:rPr>
          <w:rFonts w:asciiTheme="minorHAnsi" w:hAnsiTheme="minorHAnsi"/>
          <w:sz w:val="28"/>
          <w:szCs w:val="28"/>
        </w:rPr>
        <w:t>Nawarla</w:t>
      </w:r>
      <w:proofErr w:type="spellEnd"/>
      <w:r w:rsidRPr="00D74652">
        <w:rPr>
          <w:rFonts w:asciiTheme="minorHAnsi" w:hAnsiTheme="minorHAnsi"/>
          <w:sz w:val="28"/>
          <w:szCs w:val="28"/>
        </w:rPr>
        <w:t xml:space="preserve"> </w:t>
      </w:r>
      <w:proofErr w:type="spellStart"/>
      <w:r w:rsidRPr="00D74652">
        <w:rPr>
          <w:rFonts w:asciiTheme="minorHAnsi" w:hAnsiTheme="minorHAnsi"/>
          <w:sz w:val="28"/>
          <w:szCs w:val="28"/>
        </w:rPr>
        <w:t>Gabarnmung</w:t>
      </w:r>
      <w:proofErr w:type="spellEnd"/>
      <w:r w:rsidRPr="00D74652">
        <w:rPr>
          <w:rFonts w:asciiTheme="minorHAnsi" w:hAnsiTheme="minorHAnsi"/>
          <w:sz w:val="28"/>
          <w:szCs w:val="28"/>
        </w:rPr>
        <w:t xml:space="preserve">, a site in south-western Arnhem Land traditionally owned by the </w:t>
      </w:r>
      <w:proofErr w:type="spellStart"/>
      <w:r w:rsidRPr="00D74652">
        <w:rPr>
          <w:rFonts w:asciiTheme="minorHAnsi" w:hAnsiTheme="minorHAnsi"/>
          <w:sz w:val="28"/>
          <w:szCs w:val="28"/>
        </w:rPr>
        <w:t>Buyhmi</w:t>
      </w:r>
      <w:proofErr w:type="spellEnd"/>
      <w:r w:rsidRPr="00D74652">
        <w:rPr>
          <w:rFonts w:asciiTheme="minorHAnsi" w:hAnsiTheme="minorHAnsi"/>
          <w:sz w:val="28"/>
          <w:szCs w:val="28"/>
        </w:rPr>
        <w:t xml:space="preserve"> clan of the </w:t>
      </w:r>
      <w:proofErr w:type="spellStart"/>
      <w:r w:rsidRPr="00D74652">
        <w:rPr>
          <w:rFonts w:asciiTheme="minorHAnsi" w:hAnsiTheme="minorHAnsi"/>
          <w:sz w:val="28"/>
          <w:szCs w:val="28"/>
        </w:rPr>
        <w:t>Jawoyn</w:t>
      </w:r>
      <w:proofErr w:type="spellEnd"/>
      <w:r w:rsidRPr="00D74652">
        <w:rPr>
          <w:rFonts w:asciiTheme="minorHAnsi" w:hAnsiTheme="minorHAnsi"/>
          <w:sz w:val="28"/>
          <w:szCs w:val="28"/>
        </w:rPr>
        <w:t xml:space="preserve"> people, goes back almost as far, as pa</w:t>
      </w:r>
      <w:r w:rsidRPr="00D74652">
        <w:rPr>
          <w:rFonts w:asciiTheme="minorHAnsi" w:hAnsiTheme="minorHAnsi"/>
          <w:sz w:val="28"/>
          <w:szCs w:val="28"/>
        </w:rPr>
        <w:t xml:space="preserve">inting tools have been discovered nearby that have been dated back to 60,000 years.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The urge to represent, to create realities that exist beyond the body – abstractions that describe relationships between each other and our wider worlds – is, literally, a</w:t>
      </w:r>
      <w:r w:rsidRPr="00D74652">
        <w:rPr>
          <w:rFonts w:asciiTheme="minorHAnsi" w:hAnsiTheme="minorHAnsi"/>
          <w:sz w:val="28"/>
          <w:szCs w:val="28"/>
        </w:rPr>
        <w:t xml:space="preserve">n ecstatic urge. The word ecstasy originates from the ancient Greek, </w:t>
      </w:r>
      <w:proofErr w:type="spellStart"/>
      <w:r w:rsidRPr="00D74652">
        <w:rPr>
          <w:rFonts w:asciiTheme="minorHAnsi" w:hAnsiTheme="minorHAnsi"/>
          <w:i/>
          <w:iCs/>
          <w:sz w:val="28"/>
          <w:szCs w:val="28"/>
        </w:rPr>
        <w:t>ek</w:t>
      </w:r>
      <w:proofErr w:type="spellEnd"/>
      <w:r w:rsidRPr="00D74652">
        <w:rPr>
          <w:rFonts w:asciiTheme="minorHAnsi" w:hAnsiTheme="minorHAnsi"/>
          <w:sz w:val="28"/>
          <w:szCs w:val="28"/>
        </w:rPr>
        <w:t xml:space="preserve">, meaning “outside” or “beyond”, and </w:t>
      </w:r>
      <w:r w:rsidRPr="00D74652">
        <w:rPr>
          <w:rFonts w:asciiTheme="minorHAnsi" w:hAnsiTheme="minorHAnsi"/>
          <w:i/>
          <w:iCs/>
          <w:sz w:val="28"/>
          <w:szCs w:val="28"/>
        </w:rPr>
        <w:t>stasis</w:t>
      </w:r>
      <w:r w:rsidRPr="00D74652">
        <w:rPr>
          <w:rFonts w:asciiTheme="minorHAnsi" w:hAnsiTheme="minorHAnsi"/>
          <w:sz w:val="28"/>
          <w:szCs w:val="28"/>
        </w:rPr>
        <w:t xml:space="preserve">, meaning “standing” or “stationary”. There is movement in all our meaning making, the urge to move our selves elsewhere, even </w:t>
      </w:r>
      <w:r w:rsidRPr="00D74652">
        <w:rPr>
          <w:rFonts w:asciiTheme="minorHAnsi" w:hAnsiTheme="minorHAnsi"/>
          <w:sz w:val="28"/>
          <w:szCs w:val="28"/>
        </w:rPr>
        <w:t>beyond</w:t>
      </w:r>
      <w:r w:rsidRPr="00D74652">
        <w:rPr>
          <w:rFonts w:asciiTheme="minorHAnsi" w:hAnsiTheme="minorHAnsi"/>
          <w:sz w:val="28"/>
          <w:szCs w:val="28"/>
        </w:rPr>
        <w:t xml:space="preserve"> ourselve</w:t>
      </w:r>
      <w:r w:rsidRPr="00D74652">
        <w:rPr>
          <w:rFonts w:asciiTheme="minorHAnsi" w:hAnsiTheme="minorHAnsi"/>
          <w:sz w:val="28"/>
          <w:szCs w:val="28"/>
        </w:rPr>
        <w:t xml:space="preserve">s. The OED says that in later Greek, the meaning transformed </w:t>
      </w:r>
      <w:r w:rsidRPr="00D74652">
        <w:rPr>
          <w:rFonts w:asciiTheme="minorHAnsi" w:hAnsiTheme="minorHAnsi"/>
          <w:sz w:val="28"/>
          <w:szCs w:val="28"/>
        </w:rPr>
        <w:t>to a</w:t>
      </w:r>
      <w:r w:rsidRPr="00D74652">
        <w:rPr>
          <w:rFonts w:asciiTheme="minorHAnsi" w:hAnsiTheme="minorHAnsi"/>
          <w:sz w:val="28"/>
          <w:szCs w:val="28"/>
        </w:rPr>
        <w:t xml:space="preserve"> “withdrawal of the soul from the body, mystic or prophetic trance”.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For oral cultures </w:t>
      </w:r>
      <w:r w:rsidRPr="00D74652">
        <w:rPr>
          <w:rFonts w:asciiTheme="minorHAnsi" w:hAnsiTheme="minorHAnsi"/>
          <w:sz w:val="28"/>
          <w:szCs w:val="28"/>
        </w:rPr>
        <w:t>such as the</w:t>
      </w:r>
      <w:r w:rsidRPr="00D74652">
        <w:rPr>
          <w:rFonts w:asciiTheme="minorHAnsi" w:hAnsiTheme="minorHAnsi"/>
          <w:sz w:val="28"/>
          <w:szCs w:val="28"/>
        </w:rPr>
        <w:t xml:space="preserve"> First Nations </w:t>
      </w:r>
      <w:r w:rsidRPr="00D74652">
        <w:rPr>
          <w:rFonts w:asciiTheme="minorHAnsi" w:hAnsiTheme="minorHAnsi"/>
          <w:sz w:val="28"/>
          <w:szCs w:val="28"/>
        </w:rPr>
        <w:t>of Australia</w:t>
      </w:r>
      <w:r w:rsidRPr="00D74652">
        <w:rPr>
          <w:rFonts w:asciiTheme="minorHAnsi" w:hAnsiTheme="minorHAnsi"/>
          <w:sz w:val="28"/>
          <w:szCs w:val="28"/>
        </w:rPr>
        <w:t xml:space="preserve"> or </w:t>
      </w:r>
      <w:r w:rsidRPr="00D74652">
        <w:rPr>
          <w:rFonts w:asciiTheme="minorHAnsi" w:hAnsiTheme="minorHAnsi"/>
          <w:sz w:val="28"/>
          <w:szCs w:val="28"/>
        </w:rPr>
        <w:t>ancient</w:t>
      </w:r>
      <w:r w:rsidRPr="00D74652">
        <w:rPr>
          <w:rFonts w:asciiTheme="minorHAnsi" w:hAnsiTheme="minorHAnsi"/>
          <w:sz w:val="28"/>
          <w:szCs w:val="28"/>
        </w:rPr>
        <w:t xml:space="preserve"> Greece, words are corporeal memory, passed on from on</w:t>
      </w:r>
      <w:r w:rsidRPr="00D74652">
        <w:rPr>
          <w:rFonts w:asciiTheme="minorHAnsi" w:hAnsiTheme="minorHAnsi"/>
          <w:sz w:val="28"/>
          <w:szCs w:val="28"/>
        </w:rPr>
        <w:t xml:space="preserve">e mouth to another. Cultural memory is literally embodied in the singer, whether it was the anonymous singers who told the cycle of stories that </w:t>
      </w:r>
      <w:r w:rsidRPr="00D74652">
        <w:rPr>
          <w:rFonts w:asciiTheme="minorHAnsi" w:hAnsiTheme="minorHAnsi"/>
          <w:sz w:val="28"/>
          <w:szCs w:val="28"/>
        </w:rPr>
        <w:t>were</w:t>
      </w:r>
      <w:r w:rsidRPr="00D74652">
        <w:rPr>
          <w:rFonts w:asciiTheme="minorHAnsi" w:hAnsiTheme="minorHAnsi"/>
          <w:sz w:val="28"/>
          <w:szCs w:val="28"/>
        </w:rPr>
        <w:t xml:space="preserve"> eventually written down as Homer’s </w:t>
      </w:r>
      <w:r w:rsidRPr="00D74652">
        <w:rPr>
          <w:rFonts w:asciiTheme="minorHAnsi" w:hAnsiTheme="minorHAnsi"/>
          <w:i/>
          <w:iCs/>
          <w:sz w:val="28"/>
          <w:szCs w:val="28"/>
        </w:rPr>
        <w:t>Iliad</w:t>
      </w:r>
      <w:r w:rsidRPr="00D74652">
        <w:rPr>
          <w:rFonts w:asciiTheme="minorHAnsi" w:hAnsiTheme="minorHAnsi"/>
          <w:sz w:val="28"/>
          <w:szCs w:val="28"/>
        </w:rPr>
        <w:t xml:space="preserve"> or </w:t>
      </w:r>
      <w:r w:rsidRPr="00D74652">
        <w:rPr>
          <w:rFonts w:asciiTheme="minorHAnsi" w:hAnsiTheme="minorHAnsi"/>
          <w:i/>
          <w:iCs/>
          <w:sz w:val="28"/>
          <w:szCs w:val="28"/>
        </w:rPr>
        <w:t>Odyssey</w:t>
      </w:r>
      <w:r w:rsidRPr="00D74652">
        <w:rPr>
          <w:rFonts w:asciiTheme="minorHAnsi" w:hAnsiTheme="minorHAnsi"/>
          <w:sz w:val="28"/>
          <w:szCs w:val="28"/>
        </w:rPr>
        <w:t xml:space="preserve">, or the </w:t>
      </w:r>
      <w:proofErr w:type="spellStart"/>
      <w:r w:rsidRPr="00D74652">
        <w:rPr>
          <w:rFonts w:asciiTheme="minorHAnsi" w:hAnsiTheme="minorHAnsi"/>
          <w:sz w:val="28"/>
          <w:szCs w:val="28"/>
        </w:rPr>
        <w:t>songspirals</w:t>
      </w:r>
      <w:proofErr w:type="spellEnd"/>
      <w:r w:rsidRPr="00D74652">
        <w:rPr>
          <w:rFonts w:asciiTheme="minorHAnsi" w:hAnsiTheme="minorHAnsi"/>
          <w:sz w:val="28"/>
          <w:szCs w:val="28"/>
        </w:rPr>
        <w:t xml:space="preserve"> related by First Nations peoples.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One of</w:t>
      </w:r>
      <w:r w:rsidRPr="00D74652">
        <w:rPr>
          <w:rFonts w:asciiTheme="minorHAnsi" w:hAnsiTheme="minorHAnsi"/>
          <w:sz w:val="28"/>
          <w:szCs w:val="28"/>
        </w:rPr>
        <w:t xml:space="preserve"> the</w:t>
      </w:r>
      <w:r w:rsidRPr="00D74652">
        <w:rPr>
          <w:rFonts w:asciiTheme="minorHAnsi" w:hAnsiTheme="minorHAnsi"/>
          <w:sz w:val="28"/>
          <w:szCs w:val="28"/>
        </w:rPr>
        <w:t xml:space="preserve"> major losses in literate societies is the capacity </w:t>
      </w:r>
      <w:r w:rsidRPr="00D74652">
        <w:rPr>
          <w:rFonts w:asciiTheme="minorHAnsi" w:hAnsiTheme="minorHAnsi"/>
          <w:sz w:val="28"/>
          <w:szCs w:val="28"/>
        </w:rPr>
        <w:t>of</w:t>
      </w:r>
      <w:r w:rsidRPr="00D74652">
        <w:rPr>
          <w:rFonts w:asciiTheme="minorHAnsi" w:hAnsiTheme="minorHAnsi"/>
          <w:sz w:val="28"/>
          <w:szCs w:val="28"/>
        </w:rPr>
        <w:t xml:space="preserve"> individual memory, a tendency accelerated by the internet. In modern literate societies, we outsource our memories to libraries and archives, real or virtual. In oral cultures, the knowledge</w:t>
      </w:r>
      <w:r w:rsidRPr="00D74652">
        <w:rPr>
          <w:rFonts w:asciiTheme="minorHAnsi" w:hAnsiTheme="minorHAnsi"/>
          <w:sz w:val="28"/>
          <w:szCs w:val="28"/>
        </w:rPr>
        <w:t xml:space="preserve"> must be held in the </w:t>
      </w:r>
      <w:r w:rsidRPr="00D74652">
        <w:rPr>
          <w:rFonts w:asciiTheme="minorHAnsi" w:hAnsiTheme="minorHAnsi"/>
          <w:sz w:val="28"/>
          <w:szCs w:val="28"/>
        </w:rPr>
        <w:t>body and presence</w:t>
      </w:r>
      <w:r w:rsidRPr="00D74652">
        <w:rPr>
          <w:rFonts w:asciiTheme="minorHAnsi" w:hAnsiTheme="minorHAnsi"/>
          <w:sz w:val="28"/>
          <w:szCs w:val="28"/>
        </w:rPr>
        <w:t xml:space="preserve"> of each </w:t>
      </w:r>
      <w:r w:rsidRPr="00D74652">
        <w:rPr>
          <w:rFonts w:asciiTheme="minorHAnsi" w:hAnsiTheme="minorHAnsi"/>
          <w:sz w:val="28"/>
          <w:szCs w:val="28"/>
        </w:rPr>
        <w:t xml:space="preserve">custodian.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In an oral society, tradition is preserved in “ritualised utterance”, poetic speech, which </w:t>
      </w:r>
      <w:r w:rsidRPr="00D74652">
        <w:rPr>
          <w:rFonts w:asciiTheme="minorHAnsi" w:hAnsiTheme="minorHAnsi"/>
          <w:sz w:val="28"/>
          <w:szCs w:val="28"/>
        </w:rPr>
        <w:t xml:space="preserve">is </w:t>
      </w:r>
      <w:r w:rsidRPr="00D74652">
        <w:rPr>
          <w:rFonts w:asciiTheme="minorHAnsi" w:hAnsiTheme="minorHAnsi"/>
          <w:sz w:val="28"/>
          <w:szCs w:val="28"/>
        </w:rPr>
        <w:t xml:space="preserve">memorised and passed on to </w:t>
      </w:r>
      <w:r w:rsidRPr="00D74652">
        <w:rPr>
          <w:rFonts w:asciiTheme="minorHAnsi" w:hAnsiTheme="minorHAnsi"/>
          <w:sz w:val="28"/>
          <w:szCs w:val="28"/>
        </w:rPr>
        <w:t>others</w:t>
      </w:r>
      <w:r w:rsidRPr="00D74652">
        <w:rPr>
          <w:rFonts w:asciiTheme="minorHAnsi" w:hAnsiTheme="minorHAnsi"/>
          <w:sz w:val="28"/>
          <w:szCs w:val="28"/>
        </w:rPr>
        <w:t xml:space="preserve">. </w:t>
      </w:r>
      <w:r w:rsidRPr="00D74652">
        <w:rPr>
          <w:rFonts w:asciiTheme="minorHAnsi" w:hAnsiTheme="minorHAnsi"/>
          <w:sz w:val="28"/>
          <w:szCs w:val="28"/>
        </w:rPr>
        <w:t xml:space="preserve">First Nations </w:t>
      </w:r>
      <w:proofErr w:type="spellStart"/>
      <w:r w:rsidRPr="00D74652">
        <w:rPr>
          <w:rFonts w:asciiTheme="minorHAnsi" w:hAnsiTheme="minorHAnsi"/>
          <w:sz w:val="28"/>
          <w:szCs w:val="28"/>
        </w:rPr>
        <w:t>songspirals</w:t>
      </w:r>
      <w:proofErr w:type="spellEnd"/>
      <w:r w:rsidRPr="00D74652">
        <w:rPr>
          <w:rFonts w:asciiTheme="minorHAnsi" w:hAnsiTheme="minorHAnsi"/>
          <w:sz w:val="28"/>
          <w:szCs w:val="28"/>
        </w:rPr>
        <w:t xml:space="preserve"> still retain the first function of poetry, which was to preserve cultural tradition and knowledge. The feats of memory are prodigious: oral cultures catalogue vast amounts of knowledge. In literate societies this has mostly been l</w:t>
      </w:r>
      <w:r w:rsidRPr="00D74652">
        <w:rPr>
          <w:rFonts w:asciiTheme="minorHAnsi" w:hAnsiTheme="minorHAnsi"/>
          <w:sz w:val="28"/>
          <w:szCs w:val="28"/>
        </w:rPr>
        <w:t xml:space="preserve">ost, relegating poetry to a form of </w:t>
      </w:r>
      <w:r w:rsidRPr="00D74652">
        <w:rPr>
          <w:rFonts w:asciiTheme="minorHAnsi" w:hAnsiTheme="minorHAnsi"/>
          <w:sz w:val="28"/>
          <w:szCs w:val="28"/>
        </w:rPr>
        <w:lastRenderedPageBreak/>
        <w:t>entertainment, although for some of us it still retains a sense of that original significance: a ghost of ritual, an echo of ceremony.</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In </w:t>
      </w:r>
      <w:proofErr w:type="spellStart"/>
      <w:r w:rsidRPr="00D74652">
        <w:rPr>
          <w:rFonts w:asciiTheme="minorHAnsi" w:hAnsiTheme="minorHAnsi"/>
          <w:i/>
          <w:iCs/>
          <w:sz w:val="28"/>
          <w:szCs w:val="28"/>
        </w:rPr>
        <w:t>Songspirals</w:t>
      </w:r>
      <w:proofErr w:type="spellEnd"/>
      <w:r w:rsidRPr="00D74652">
        <w:rPr>
          <w:rFonts w:asciiTheme="minorHAnsi" w:hAnsiTheme="minorHAnsi"/>
          <w:i/>
          <w:iCs/>
          <w:sz w:val="28"/>
          <w:szCs w:val="28"/>
        </w:rPr>
        <w:t xml:space="preserve">: Sharing women’s wisdom of Country through </w:t>
      </w:r>
      <w:proofErr w:type="spellStart"/>
      <w:r w:rsidRPr="00D74652">
        <w:rPr>
          <w:rFonts w:asciiTheme="minorHAnsi" w:hAnsiTheme="minorHAnsi"/>
          <w:i/>
          <w:iCs/>
          <w:sz w:val="28"/>
          <w:szCs w:val="28"/>
        </w:rPr>
        <w:t>songlines</w:t>
      </w:r>
      <w:proofErr w:type="spellEnd"/>
      <w:r w:rsidRPr="00D74652">
        <w:rPr>
          <w:rFonts w:asciiTheme="minorHAnsi" w:hAnsiTheme="minorHAnsi"/>
          <w:i/>
          <w:iCs/>
          <w:sz w:val="28"/>
          <w:szCs w:val="28"/>
        </w:rPr>
        <w:t xml:space="preserve">, </w:t>
      </w:r>
      <w:r w:rsidRPr="00D74652">
        <w:rPr>
          <w:rFonts w:asciiTheme="minorHAnsi" w:hAnsiTheme="minorHAnsi"/>
          <w:sz w:val="28"/>
          <w:szCs w:val="28"/>
        </w:rPr>
        <w:t>the</w:t>
      </w:r>
      <w:r w:rsidRPr="00D74652">
        <w:rPr>
          <w:rFonts w:asciiTheme="minorHAnsi" w:hAnsiTheme="minorHAnsi"/>
          <w:i/>
          <w:iCs/>
          <w:sz w:val="28"/>
          <w:szCs w:val="28"/>
        </w:rPr>
        <w:t xml:space="preserve"> </w:t>
      </w:r>
      <w:proofErr w:type="spellStart"/>
      <w:r w:rsidRPr="00D74652">
        <w:rPr>
          <w:rFonts w:asciiTheme="minorHAnsi" w:hAnsiTheme="minorHAnsi"/>
          <w:sz w:val="28"/>
          <w:szCs w:val="28"/>
        </w:rPr>
        <w:t>Gay'wu</w:t>
      </w:r>
      <w:proofErr w:type="spellEnd"/>
      <w:r w:rsidRPr="00D74652">
        <w:rPr>
          <w:rFonts w:asciiTheme="minorHAnsi" w:hAnsiTheme="minorHAnsi"/>
          <w:sz w:val="28"/>
          <w:szCs w:val="28"/>
        </w:rPr>
        <w:t xml:space="preserve"> Group</w:t>
      </w:r>
      <w:r w:rsidRPr="00D74652">
        <w:rPr>
          <w:rFonts w:asciiTheme="minorHAnsi" w:hAnsiTheme="minorHAnsi"/>
          <w:sz w:val="28"/>
          <w:szCs w:val="28"/>
        </w:rPr>
        <w:t xml:space="preserve"> of Women, </w:t>
      </w:r>
      <w:proofErr w:type="spellStart"/>
      <w:r w:rsidRPr="00D74652">
        <w:rPr>
          <w:rFonts w:asciiTheme="minorHAnsi" w:hAnsiTheme="minorHAnsi"/>
          <w:sz w:val="28"/>
          <w:szCs w:val="28"/>
        </w:rPr>
        <w:t>Yolŋu</w:t>
      </w:r>
      <w:proofErr w:type="spellEnd"/>
      <w:r w:rsidRPr="00D74652">
        <w:rPr>
          <w:rFonts w:asciiTheme="minorHAnsi" w:hAnsiTheme="minorHAnsi"/>
          <w:sz w:val="28"/>
          <w:szCs w:val="28"/>
        </w:rPr>
        <w:t xml:space="preserve"> women from North East Arnhem Land, describe </w:t>
      </w:r>
      <w:r w:rsidRPr="00D74652">
        <w:rPr>
          <w:rFonts w:asciiTheme="minorHAnsi" w:hAnsiTheme="minorHAnsi"/>
          <w:sz w:val="28"/>
          <w:szCs w:val="28"/>
        </w:rPr>
        <w:t xml:space="preserve">these </w:t>
      </w:r>
      <w:proofErr w:type="spellStart"/>
      <w:r w:rsidRPr="00D74652">
        <w:rPr>
          <w:rFonts w:asciiTheme="minorHAnsi" w:hAnsiTheme="minorHAnsi"/>
          <w:sz w:val="28"/>
          <w:szCs w:val="28"/>
        </w:rPr>
        <w:t>songspirals</w:t>
      </w:r>
      <w:proofErr w:type="spellEnd"/>
      <w:r w:rsidRPr="00D74652">
        <w:rPr>
          <w:rFonts w:asciiTheme="minorHAnsi" w:hAnsiTheme="minorHAnsi"/>
          <w:sz w:val="28"/>
          <w:szCs w:val="28"/>
        </w:rPr>
        <w:t xml:space="preserve"> as patterns as complex as the human body itself:</w:t>
      </w:r>
    </w:p>
    <w:p w:rsidR="00AA09E1" w:rsidRPr="00D74652" w:rsidRDefault="00D74652" w:rsidP="00D74652">
      <w:pPr>
        <w:spacing w:after="283" w:line="360" w:lineRule="auto"/>
        <w:ind w:left="283"/>
        <w:rPr>
          <w:rFonts w:asciiTheme="minorHAnsi" w:hAnsiTheme="minorHAnsi"/>
          <w:sz w:val="28"/>
          <w:szCs w:val="28"/>
        </w:rPr>
      </w:pPr>
      <w:proofErr w:type="spellStart"/>
      <w:r w:rsidRPr="00D74652">
        <w:rPr>
          <w:rFonts w:asciiTheme="minorHAnsi" w:hAnsiTheme="minorHAnsi"/>
          <w:sz w:val="28"/>
          <w:szCs w:val="28"/>
        </w:rPr>
        <w:t>Songspirals</w:t>
      </w:r>
      <w:proofErr w:type="spellEnd"/>
      <w:r w:rsidRPr="00D74652">
        <w:rPr>
          <w:rFonts w:asciiTheme="minorHAnsi" w:hAnsiTheme="minorHAnsi"/>
          <w:sz w:val="28"/>
          <w:szCs w:val="28"/>
        </w:rPr>
        <w:t xml:space="preserve"> are often called </w:t>
      </w:r>
      <w:proofErr w:type="spellStart"/>
      <w:r w:rsidRPr="00D74652">
        <w:rPr>
          <w:rFonts w:asciiTheme="minorHAnsi" w:hAnsiTheme="minorHAnsi"/>
          <w:sz w:val="28"/>
          <w:szCs w:val="28"/>
        </w:rPr>
        <w:t>songlines</w:t>
      </w:r>
      <w:proofErr w:type="spellEnd"/>
      <w:r w:rsidRPr="00D74652">
        <w:rPr>
          <w:rFonts w:asciiTheme="minorHAnsi" w:hAnsiTheme="minorHAnsi"/>
          <w:sz w:val="28"/>
          <w:szCs w:val="28"/>
        </w:rPr>
        <w:t xml:space="preserve"> or song cycles. In this book, we call them </w:t>
      </w:r>
      <w:proofErr w:type="spellStart"/>
      <w:r w:rsidRPr="00D74652">
        <w:rPr>
          <w:rFonts w:asciiTheme="minorHAnsi" w:hAnsiTheme="minorHAnsi"/>
          <w:sz w:val="28"/>
          <w:szCs w:val="28"/>
        </w:rPr>
        <w:t>songspirals</w:t>
      </w:r>
      <w:proofErr w:type="spellEnd"/>
      <w:r w:rsidRPr="00D74652">
        <w:rPr>
          <w:rFonts w:asciiTheme="minorHAnsi" w:hAnsiTheme="minorHAnsi"/>
          <w:sz w:val="28"/>
          <w:szCs w:val="28"/>
        </w:rPr>
        <w:t xml:space="preserve"> as they spiral out and spiral in, </w:t>
      </w:r>
      <w:r w:rsidRPr="00D74652">
        <w:rPr>
          <w:rFonts w:asciiTheme="minorHAnsi" w:hAnsiTheme="minorHAnsi"/>
          <w:sz w:val="28"/>
          <w:szCs w:val="28"/>
        </w:rPr>
        <w:t>they go up and down, round and round, forever. They are a line within a cycle. They are infinite. They spiral, connecting and remaking. They twist and turn, they move and loop. This is like all our songs. Our songs are not a straight line. They do not move</w:t>
      </w:r>
      <w:r w:rsidRPr="00D74652">
        <w:rPr>
          <w:rFonts w:asciiTheme="minorHAnsi" w:hAnsiTheme="minorHAnsi"/>
          <w:sz w:val="28"/>
          <w:szCs w:val="28"/>
        </w:rPr>
        <w:t xml:space="preserve"> in one direction through time and space. They are a map we follow through Country as they connect to other clans. Everything is connected, layered with beauty. Each time we sing our </w:t>
      </w:r>
      <w:proofErr w:type="spellStart"/>
      <w:r w:rsidRPr="00D74652">
        <w:rPr>
          <w:rFonts w:asciiTheme="minorHAnsi" w:hAnsiTheme="minorHAnsi"/>
          <w:sz w:val="28"/>
          <w:szCs w:val="28"/>
        </w:rPr>
        <w:t>songspirals</w:t>
      </w:r>
      <w:proofErr w:type="spellEnd"/>
      <w:r w:rsidRPr="00D74652">
        <w:rPr>
          <w:rFonts w:asciiTheme="minorHAnsi" w:hAnsiTheme="minorHAnsi"/>
          <w:sz w:val="28"/>
          <w:szCs w:val="28"/>
        </w:rPr>
        <w:t xml:space="preserve"> we learn more, go deeper, spiral in and spiral out.</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This</w:t>
      </w:r>
      <w:r w:rsidRPr="00D74652">
        <w:rPr>
          <w:rFonts w:asciiTheme="minorHAnsi" w:hAnsiTheme="minorHAnsi"/>
          <w:sz w:val="28"/>
          <w:szCs w:val="28"/>
        </w:rPr>
        <w:t xml:space="preserve"> sinu</w:t>
      </w:r>
      <w:r w:rsidRPr="00D74652">
        <w:rPr>
          <w:rFonts w:asciiTheme="minorHAnsi" w:hAnsiTheme="minorHAnsi"/>
          <w:sz w:val="28"/>
          <w:szCs w:val="28"/>
        </w:rPr>
        <w:t xml:space="preserve">ous, many-ended, open complexity is a function of the direct relationship this language has to physical embodiment and corporeal memory. In his study of the transition from orality to literacy in Classical Greece, </w:t>
      </w:r>
      <w:r w:rsidRPr="00D74652">
        <w:rPr>
          <w:rFonts w:asciiTheme="minorHAnsi" w:hAnsiTheme="minorHAnsi"/>
          <w:i/>
          <w:iCs/>
          <w:sz w:val="28"/>
          <w:szCs w:val="28"/>
        </w:rPr>
        <w:t>The Muse Learns to Write</w:t>
      </w:r>
      <w:r w:rsidRPr="00D74652">
        <w:rPr>
          <w:rFonts w:asciiTheme="minorHAnsi" w:hAnsiTheme="minorHAnsi"/>
          <w:sz w:val="28"/>
          <w:szCs w:val="28"/>
        </w:rPr>
        <w:t>, Eric A. Havelock</w:t>
      </w:r>
      <w:r w:rsidRPr="00D74652">
        <w:rPr>
          <w:rFonts w:asciiTheme="minorHAnsi" w:hAnsiTheme="minorHAnsi"/>
          <w:sz w:val="28"/>
          <w:szCs w:val="28"/>
        </w:rPr>
        <w:t xml:space="preserve"> describes what happens when you write things down. “Once inscribed, the words in a document become fixed, and the order in which they appear is fixed,” he says. “All the spontaneity, mobility, improvisation, the quick responsiveness of spoken speech vanis</w:t>
      </w:r>
      <w:r w:rsidRPr="00D74652">
        <w:rPr>
          <w:rFonts w:asciiTheme="minorHAnsi" w:hAnsiTheme="minorHAnsi"/>
          <w:sz w:val="28"/>
          <w:szCs w:val="28"/>
        </w:rPr>
        <w:t xml:space="preserve">hes.”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In a literate society, this “fixed verbal disposition” is the primary instrument for preserving tradition: it is the primary means of our governance, our laws and our cultural memory. What does this “fixing”, this excavation of words from directly e</w:t>
      </w:r>
      <w:r w:rsidRPr="00D74652">
        <w:rPr>
          <w:rFonts w:asciiTheme="minorHAnsi" w:hAnsiTheme="minorHAnsi"/>
          <w:sz w:val="28"/>
          <w:szCs w:val="28"/>
        </w:rPr>
        <w:t xml:space="preserve">mbodied presence into a status of object, do to human consciousness?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lastRenderedPageBreak/>
        <w:t>The sense of sight begins to play in the realm of language. The mind’s interior is foregrounded, becoming a recognisable space. We invent abstractions – justice, truth – and begin to ma</w:t>
      </w:r>
      <w:r w:rsidRPr="00D74652">
        <w:rPr>
          <w:rFonts w:asciiTheme="minorHAnsi" w:hAnsiTheme="minorHAnsi"/>
          <w:sz w:val="28"/>
          <w:szCs w:val="28"/>
        </w:rPr>
        <w:t xml:space="preserve">nipulate our realities using those same invented concepts. We begin to order things in a linear fashion, </w:t>
      </w:r>
      <w:r w:rsidRPr="00D74652">
        <w:rPr>
          <w:rFonts w:asciiTheme="minorHAnsi" w:hAnsiTheme="minorHAnsi"/>
          <w:sz w:val="28"/>
          <w:szCs w:val="28"/>
        </w:rPr>
        <w:t>as</w:t>
      </w:r>
      <w:r w:rsidRPr="00D74652">
        <w:rPr>
          <w:rFonts w:asciiTheme="minorHAnsi" w:hAnsiTheme="minorHAnsi"/>
          <w:sz w:val="28"/>
          <w:szCs w:val="28"/>
        </w:rPr>
        <w:t xml:space="preserve"> sentences do.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In her book </w:t>
      </w:r>
      <w:r w:rsidRPr="00D74652">
        <w:rPr>
          <w:rFonts w:asciiTheme="minorHAnsi" w:hAnsiTheme="minorHAnsi"/>
          <w:i/>
          <w:iCs/>
          <w:sz w:val="28"/>
          <w:szCs w:val="28"/>
        </w:rPr>
        <w:t>Eros the Bittersweet</w:t>
      </w:r>
      <w:r w:rsidRPr="00D74652">
        <w:rPr>
          <w:rFonts w:asciiTheme="minorHAnsi" w:hAnsiTheme="minorHAnsi"/>
          <w:sz w:val="28"/>
          <w:szCs w:val="28"/>
        </w:rPr>
        <w:t xml:space="preserve">, the poet Anne Carson writes about how the </w:t>
      </w:r>
      <w:r w:rsidRPr="00D74652">
        <w:rPr>
          <w:rFonts w:asciiTheme="minorHAnsi" w:hAnsiTheme="minorHAnsi"/>
          <w:sz w:val="28"/>
          <w:szCs w:val="28"/>
        </w:rPr>
        <w:t>oldest</w:t>
      </w:r>
      <w:r w:rsidRPr="00D74652">
        <w:rPr>
          <w:rFonts w:asciiTheme="minorHAnsi" w:hAnsiTheme="minorHAnsi"/>
          <w:sz w:val="28"/>
          <w:szCs w:val="28"/>
        </w:rPr>
        <w:t xml:space="preserve"> Greek </w:t>
      </w:r>
      <w:r w:rsidRPr="00D74652">
        <w:rPr>
          <w:rFonts w:asciiTheme="minorHAnsi" w:hAnsiTheme="minorHAnsi"/>
          <w:sz w:val="28"/>
          <w:szCs w:val="28"/>
        </w:rPr>
        <w:t>texts have no spaces between words, so all t</w:t>
      </w:r>
      <w:r w:rsidRPr="00D74652">
        <w:rPr>
          <w:rFonts w:asciiTheme="minorHAnsi" w:hAnsiTheme="minorHAnsi"/>
          <w:sz w:val="28"/>
          <w:szCs w:val="28"/>
        </w:rPr>
        <w:t>he words run together, as they do when we speak, and how the alphabet encloses space, inside and outside the letter, creating edges. Spoken language doesn’t have edges, it breathes and blurs and repeats and runs together and peters out. Speech has our whol</w:t>
      </w:r>
      <w:r w:rsidRPr="00D74652">
        <w:rPr>
          <w:rFonts w:asciiTheme="minorHAnsi" w:hAnsiTheme="minorHAnsi"/>
          <w:sz w:val="28"/>
          <w:szCs w:val="28"/>
        </w:rPr>
        <w:t xml:space="preserve">e bodies to create meaning; but outside our bodies, the written word inscribes exactness.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w:t>
      </w:r>
      <w:r w:rsidRPr="00D74652">
        <w:rPr>
          <w:rFonts w:asciiTheme="minorHAnsi" w:hAnsiTheme="minorHAnsi"/>
          <w:sz w:val="28"/>
          <w:szCs w:val="28"/>
        </w:rPr>
        <w:t xml:space="preserve">Texts are the formal productions of disembodiment, a reduction of embodied communication as an interactive process into disembodied products,” says Matthew A. </w:t>
      </w:r>
      <w:proofErr w:type="spellStart"/>
      <w:r w:rsidRPr="00D74652">
        <w:rPr>
          <w:rFonts w:asciiTheme="minorHAnsi" w:hAnsiTheme="minorHAnsi"/>
          <w:sz w:val="28"/>
          <w:szCs w:val="28"/>
        </w:rPr>
        <w:t>Killmeier</w:t>
      </w:r>
      <w:proofErr w:type="spellEnd"/>
      <w:r w:rsidRPr="00D74652">
        <w:rPr>
          <w:rFonts w:asciiTheme="minorHAnsi" w:hAnsiTheme="minorHAnsi"/>
          <w:sz w:val="28"/>
          <w:szCs w:val="28"/>
        </w:rPr>
        <w:t xml:space="preserve"> in his 2009 paper </w:t>
      </w:r>
      <w:r w:rsidRPr="00D74652">
        <w:rPr>
          <w:rFonts w:asciiTheme="minorHAnsi" w:hAnsiTheme="minorHAnsi"/>
          <w:i/>
          <w:iCs/>
          <w:sz w:val="28"/>
          <w:szCs w:val="28"/>
        </w:rPr>
        <w:t>The Body Medium and Media Ecology.</w:t>
      </w:r>
      <w:r w:rsidRPr="00D74652">
        <w:rPr>
          <w:rFonts w:asciiTheme="minorHAnsi" w:hAnsiTheme="minorHAnsi"/>
          <w:sz w:val="28"/>
          <w:szCs w:val="28"/>
        </w:rPr>
        <w:t xml:space="preserve"> “With disembodied texts, communica</w:t>
      </w:r>
      <w:r w:rsidRPr="00D74652">
        <w:rPr>
          <w:rFonts w:asciiTheme="minorHAnsi" w:hAnsiTheme="minorHAnsi"/>
          <w:sz w:val="28"/>
          <w:szCs w:val="28"/>
        </w:rPr>
        <w:t>tion becomes detached from its moorings in particular spatial, temporal and sociocultural milieu – its contexts.” He says that t</w:t>
      </w:r>
      <w:r w:rsidRPr="00D74652">
        <w:rPr>
          <w:rFonts w:asciiTheme="minorHAnsi" w:hAnsiTheme="minorHAnsi"/>
          <w:sz w:val="28"/>
          <w:szCs w:val="28"/>
        </w:rPr>
        <w:t xml:space="preserve">he modern creation of texts – </w:t>
      </w:r>
      <w:proofErr w:type="spellStart"/>
      <w:r w:rsidRPr="00D74652">
        <w:rPr>
          <w:rFonts w:asciiTheme="minorHAnsi" w:hAnsiTheme="minorHAnsi"/>
          <w:sz w:val="28"/>
          <w:szCs w:val="28"/>
        </w:rPr>
        <w:t>Killmeier</w:t>
      </w:r>
      <w:proofErr w:type="spellEnd"/>
      <w:r w:rsidRPr="00D74652">
        <w:rPr>
          <w:rFonts w:asciiTheme="minorHAnsi" w:hAnsiTheme="minorHAnsi"/>
          <w:sz w:val="28"/>
          <w:szCs w:val="28"/>
        </w:rPr>
        <w:t xml:space="preserve"> dates modern society from the European Enlightenment – atomises our concept of society i</w:t>
      </w:r>
      <w:r w:rsidRPr="00D74652">
        <w:rPr>
          <w:rFonts w:asciiTheme="minorHAnsi" w:hAnsiTheme="minorHAnsi"/>
          <w:sz w:val="28"/>
          <w:szCs w:val="28"/>
        </w:rPr>
        <w:t xml:space="preserve">nto individuals, and undermines the enchanting and ritualised aspects of embodied communication.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Interestingly, </w:t>
      </w:r>
      <w:proofErr w:type="spellStart"/>
      <w:r w:rsidRPr="00D74652">
        <w:rPr>
          <w:rFonts w:asciiTheme="minorHAnsi" w:hAnsiTheme="minorHAnsi"/>
          <w:sz w:val="28"/>
          <w:szCs w:val="28"/>
        </w:rPr>
        <w:t>Killmeier</w:t>
      </w:r>
      <w:proofErr w:type="spellEnd"/>
      <w:r w:rsidRPr="00D74652">
        <w:rPr>
          <w:rFonts w:asciiTheme="minorHAnsi" w:hAnsiTheme="minorHAnsi"/>
          <w:sz w:val="28"/>
          <w:szCs w:val="28"/>
        </w:rPr>
        <w:t xml:space="preserve"> also distinguishes between monologic and dialogic texts:</w:t>
      </w:r>
    </w:p>
    <w:p w:rsidR="00AA09E1" w:rsidRPr="00D74652" w:rsidRDefault="00D74652" w:rsidP="00D74652">
      <w:pPr>
        <w:spacing w:after="283" w:line="360" w:lineRule="auto"/>
        <w:ind w:left="283"/>
        <w:rPr>
          <w:rFonts w:asciiTheme="minorHAnsi" w:hAnsiTheme="minorHAnsi"/>
          <w:sz w:val="28"/>
          <w:szCs w:val="28"/>
        </w:rPr>
      </w:pPr>
      <w:r w:rsidRPr="00D74652">
        <w:rPr>
          <w:rFonts w:asciiTheme="minorHAnsi" w:hAnsiTheme="minorHAnsi"/>
          <w:sz w:val="28"/>
          <w:szCs w:val="28"/>
        </w:rPr>
        <w:t>Dialogically structured media provide for the exchange of expression and are</w:t>
      </w:r>
      <w:r w:rsidRPr="00D74652">
        <w:rPr>
          <w:rFonts w:asciiTheme="minorHAnsi" w:hAnsiTheme="minorHAnsi"/>
          <w:sz w:val="28"/>
          <w:szCs w:val="28"/>
        </w:rPr>
        <w:t xml:space="preserve"> therefore characterized by relatively greater embodiment. They constitute users as participants. Whether a medium is monologic or dialogic is not only a matter of the medium as a formal means of expression, but also its political economic architecture. Ra</w:t>
      </w:r>
      <w:r w:rsidRPr="00D74652">
        <w:rPr>
          <w:rFonts w:asciiTheme="minorHAnsi" w:hAnsiTheme="minorHAnsi"/>
          <w:sz w:val="28"/>
          <w:szCs w:val="28"/>
        </w:rPr>
        <w:t xml:space="preserve">dio, as </w:t>
      </w:r>
      <w:proofErr w:type="spellStart"/>
      <w:r w:rsidRPr="00D74652">
        <w:rPr>
          <w:rFonts w:asciiTheme="minorHAnsi" w:hAnsiTheme="minorHAnsi"/>
          <w:sz w:val="28"/>
          <w:szCs w:val="28"/>
        </w:rPr>
        <w:t>Bertolt</w:t>
      </w:r>
      <w:proofErr w:type="spellEnd"/>
      <w:r w:rsidRPr="00D74652">
        <w:rPr>
          <w:rFonts w:asciiTheme="minorHAnsi" w:hAnsiTheme="minorHAnsi"/>
          <w:sz w:val="28"/>
          <w:szCs w:val="28"/>
        </w:rPr>
        <w:t xml:space="preserve"> Brecht pointed out, could be organized dialogically, which would open up radically different socio-political potentials.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lastRenderedPageBreak/>
        <w:t xml:space="preserve">The tensions between linear and oral arrangements of meaning are very evident in live performances of plays and are, </w:t>
      </w:r>
      <w:r w:rsidRPr="00D74652">
        <w:rPr>
          <w:rFonts w:asciiTheme="minorHAnsi" w:hAnsiTheme="minorHAnsi"/>
          <w:sz w:val="28"/>
          <w:szCs w:val="28"/>
        </w:rPr>
        <w:t xml:space="preserve">in fact, a major source of their vitality. The corporeal presence of actors and audience members, the physical architectures of space and light, the temporality of performance itself, open different axes of meaning and new fluidities within written texts. </w:t>
      </w:r>
      <w:r w:rsidRPr="00D74652">
        <w:rPr>
          <w:rFonts w:asciiTheme="minorHAnsi" w:hAnsiTheme="minorHAnsi"/>
          <w:sz w:val="28"/>
          <w:szCs w:val="28"/>
        </w:rPr>
        <w:t xml:space="preserve">Skilled playwrights draw on these possibilities, bringing them to life as possibilities in their work.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 xml:space="preserve">The truth is that almost every culture exists between </w:t>
      </w:r>
      <w:proofErr w:type="spellStart"/>
      <w:r w:rsidRPr="00D74652">
        <w:rPr>
          <w:rFonts w:asciiTheme="minorHAnsi" w:hAnsiTheme="minorHAnsi"/>
          <w:sz w:val="28"/>
          <w:szCs w:val="28"/>
        </w:rPr>
        <w:t>between</w:t>
      </w:r>
      <w:proofErr w:type="spellEnd"/>
      <w:r w:rsidRPr="00D74652">
        <w:rPr>
          <w:rFonts w:asciiTheme="minorHAnsi" w:hAnsiTheme="minorHAnsi"/>
          <w:sz w:val="28"/>
          <w:szCs w:val="28"/>
        </w:rPr>
        <w:t xml:space="preserve"> the overlapping, contested possibilities of absence and presence, between dialogues and mo</w:t>
      </w:r>
      <w:r w:rsidRPr="00D74652">
        <w:rPr>
          <w:rFonts w:asciiTheme="minorHAnsi" w:hAnsiTheme="minorHAnsi"/>
          <w:sz w:val="28"/>
          <w:szCs w:val="28"/>
        </w:rPr>
        <w:t xml:space="preserve">nologues, and have for millennia.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Perhaps the most interesting aspect of the digital age is the increasing dominance of its dialogic structure. It’s most notable in social media, but we see it in many activities: online gaming, live streamed participatory</w:t>
      </w:r>
      <w:r w:rsidRPr="00D74652">
        <w:rPr>
          <w:rFonts w:asciiTheme="minorHAnsi" w:hAnsiTheme="minorHAnsi"/>
          <w:sz w:val="28"/>
          <w:szCs w:val="28"/>
        </w:rPr>
        <w:t xml:space="preserve"> performance, dialogic online teaching models and so on. Much of the short history of the internet is, in fact, the ongoing conflict between monologic and dialogic structures of authority: the traditional broadcast model, versus the participatory notion of</w:t>
      </w:r>
      <w:r w:rsidRPr="00D74652">
        <w:rPr>
          <w:rFonts w:asciiTheme="minorHAnsi" w:hAnsiTheme="minorHAnsi"/>
          <w:sz w:val="28"/>
          <w:szCs w:val="28"/>
        </w:rPr>
        <w:t xml:space="preserve"> user-generated content.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Old lines of authority have fractured as new voices, previously filtered out of the public sphere, inscribe their realities. The social movements of Black Lives Matter, disability rights or #</w:t>
      </w:r>
      <w:proofErr w:type="spellStart"/>
      <w:r w:rsidRPr="00D74652">
        <w:rPr>
          <w:rFonts w:asciiTheme="minorHAnsi" w:hAnsiTheme="minorHAnsi"/>
          <w:sz w:val="28"/>
          <w:szCs w:val="28"/>
        </w:rPr>
        <w:t>MeToo</w:t>
      </w:r>
      <w:proofErr w:type="spellEnd"/>
      <w:r w:rsidRPr="00D74652">
        <w:rPr>
          <w:rFonts w:asciiTheme="minorHAnsi" w:hAnsiTheme="minorHAnsi"/>
          <w:sz w:val="28"/>
          <w:szCs w:val="28"/>
        </w:rPr>
        <w:t xml:space="preserve"> are impossible to imagine without</w:t>
      </w:r>
      <w:r w:rsidRPr="00D74652">
        <w:rPr>
          <w:rFonts w:asciiTheme="minorHAnsi" w:hAnsiTheme="minorHAnsi"/>
          <w:sz w:val="28"/>
          <w:szCs w:val="28"/>
        </w:rPr>
        <w:t xml:space="preserve"> this fluidity of exchange. As, indeed, are the increasing visibility of right wing extremism, </w:t>
      </w:r>
      <w:proofErr w:type="spellStart"/>
      <w:r w:rsidRPr="00D74652">
        <w:rPr>
          <w:rFonts w:asciiTheme="minorHAnsi" w:hAnsiTheme="minorHAnsi"/>
          <w:sz w:val="28"/>
          <w:szCs w:val="28"/>
        </w:rPr>
        <w:t>Qanon</w:t>
      </w:r>
      <w:proofErr w:type="spellEnd"/>
      <w:r w:rsidRPr="00D74652">
        <w:rPr>
          <w:rFonts w:asciiTheme="minorHAnsi" w:hAnsiTheme="minorHAnsi"/>
          <w:sz w:val="28"/>
          <w:szCs w:val="28"/>
        </w:rPr>
        <w:t xml:space="preserve"> conspiracy theorists and Men’s Right Activists. We always bring who we are into what we make, and the desire for change inspires resistance from those who </w:t>
      </w:r>
      <w:r w:rsidRPr="00D74652">
        <w:rPr>
          <w:rFonts w:asciiTheme="minorHAnsi" w:hAnsiTheme="minorHAnsi"/>
          <w:sz w:val="28"/>
          <w:szCs w:val="28"/>
        </w:rPr>
        <w:t xml:space="preserve">prefer the world to be simpler. </w:t>
      </w:r>
    </w:p>
    <w:p w:rsidR="00AA09E1" w:rsidRPr="00D74652" w:rsidRDefault="00D74652" w:rsidP="00D74652">
      <w:pPr>
        <w:spacing w:after="283" w:line="360" w:lineRule="auto"/>
        <w:rPr>
          <w:rFonts w:asciiTheme="minorHAnsi" w:hAnsiTheme="minorHAnsi"/>
          <w:sz w:val="28"/>
          <w:szCs w:val="28"/>
        </w:rPr>
      </w:pPr>
      <w:r w:rsidRPr="00D74652">
        <w:rPr>
          <w:rFonts w:asciiTheme="minorHAnsi" w:hAnsiTheme="minorHAnsi"/>
          <w:sz w:val="28"/>
          <w:szCs w:val="28"/>
        </w:rPr>
        <w:t>But our worlds, our human worlds, have never been simple. For 60,000 years, ever since we discovered how to represent the world, how to create meanings that persisted beyond our physical presences, we have existed between m</w:t>
      </w:r>
      <w:r w:rsidRPr="00D74652">
        <w:rPr>
          <w:rFonts w:asciiTheme="minorHAnsi" w:hAnsiTheme="minorHAnsi"/>
          <w:sz w:val="28"/>
          <w:szCs w:val="28"/>
        </w:rPr>
        <w:t xml:space="preserve">any different </w:t>
      </w:r>
      <w:r w:rsidRPr="00D74652">
        <w:rPr>
          <w:rFonts w:asciiTheme="minorHAnsi" w:hAnsiTheme="minorHAnsi"/>
          <w:sz w:val="28"/>
          <w:szCs w:val="28"/>
        </w:rPr>
        <w:lastRenderedPageBreak/>
        <w:t>ways of speaking and being. Perhaps the digital age offers us a larger possibility of cultural embodiment than has been possible for hundreds of years. We just have to recognise it.</w:t>
      </w:r>
    </w:p>
    <w:p w:rsidR="00AA09E1" w:rsidRPr="00D74652" w:rsidRDefault="00D74652" w:rsidP="00D74652">
      <w:pPr>
        <w:pStyle w:val="BodyText"/>
        <w:spacing w:after="283" w:line="360" w:lineRule="auto"/>
        <w:rPr>
          <w:rFonts w:asciiTheme="minorHAnsi" w:hAnsiTheme="minorHAnsi"/>
          <w:sz w:val="28"/>
          <w:szCs w:val="28"/>
        </w:rPr>
      </w:pPr>
      <w:r w:rsidRPr="00D74652">
        <w:rPr>
          <w:rStyle w:val="StrongEmphasis"/>
          <w:rFonts w:asciiTheme="minorHAnsi" w:hAnsiTheme="minorHAnsi"/>
          <w:color w:val="313131"/>
          <w:sz w:val="28"/>
          <w:szCs w:val="28"/>
        </w:rPr>
        <w:t>This Witness Performance essay was commissioned by Arts Hous</w:t>
      </w:r>
      <w:r w:rsidRPr="00D74652">
        <w:rPr>
          <w:rStyle w:val="StrongEmphasis"/>
          <w:rFonts w:asciiTheme="minorHAnsi" w:hAnsiTheme="minorHAnsi"/>
          <w:color w:val="313131"/>
          <w:sz w:val="28"/>
          <w:szCs w:val="28"/>
        </w:rPr>
        <w:t>e, City of Melbourne and Campbelltown Arts Centre and forms part of </w:t>
      </w:r>
      <w:hyperlink r:id="rId7" w:tgtFrame="_blank">
        <w:r w:rsidRPr="00D74652">
          <w:rPr>
            <w:rStyle w:val="Hyperlink"/>
            <w:rFonts w:asciiTheme="minorHAnsi" w:hAnsiTheme="minorHAnsi"/>
            <w:b/>
            <w:bCs/>
            <w:color w:val="4F4CEF"/>
            <w:sz w:val="28"/>
            <w:szCs w:val="28"/>
            <w:u w:val="none"/>
          </w:rPr>
          <w:t>BLEED 2020</w:t>
        </w:r>
      </w:hyperlink>
      <w:r w:rsidRPr="00D74652">
        <w:rPr>
          <w:rStyle w:val="StrongEmphasis"/>
          <w:rFonts w:asciiTheme="minorHAnsi" w:hAnsiTheme="minorHAnsi"/>
          <w:color w:val="313131"/>
          <w:sz w:val="28"/>
          <w:szCs w:val="28"/>
        </w:rPr>
        <w:t>, presented in partnership with Campbelltown Arts Centre.</w:t>
      </w:r>
    </w:p>
    <w:sectPr w:rsidR="00AA09E1" w:rsidRPr="00D7465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70304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E1"/>
    <w:rsid w:val="00716E49"/>
    <w:rsid w:val="007B0F06"/>
    <w:rsid w:val="00AA09E1"/>
    <w:rsid w:val="00D746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en-A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en-A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eedonli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KatieOldham/status/5423486267110195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2005</Words>
  <Characters>11434</Characters>
  <Application>Microsoft Office Word</Application>
  <DocSecurity>0</DocSecurity>
  <Lines>95</Lines>
  <Paragraphs>26</Paragraphs>
  <ScaleCrop>false</ScaleCrop>
  <Company>City Of Melbourne</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Croggon</dc:creator>
  <dc:description/>
  <cp:lastModifiedBy>Samira Farah</cp:lastModifiedBy>
  <cp:revision>3</cp:revision>
  <dcterms:created xsi:type="dcterms:W3CDTF">2020-07-30T03:41:00Z</dcterms:created>
  <dcterms:modified xsi:type="dcterms:W3CDTF">2020-07-30T03:44:00Z</dcterms:modified>
  <dc:language>en-AU</dc:language>
</cp:coreProperties>
</file>